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1AC6" w:rsidRPr="001802C2" w:rsidRDefault="00421AC6" w:rsidP="001802C2">
      <w:pPr>
        <w:jc w:val="center"/>
        <w:rPr>
          <w:rFonts w:ascii="Arial" w:hAnsi="Arial" w:cs="Arial"/>
          <w:b/>
        </w:rPr>
      </w:pPr>
      <w:r w:rsidRPr="00421AC6">
        <w:rPr>
          <w:rFonts w:ascii="Arial" w:hAnsi="Arial" w:cs="Arial"/>
          <w:b/>
        </w:rPr>
        <w:t xml:space="preserve">Instructions </w:t>
      </w:r>
      <w:r>
        <w:rPr>
          <w:rFonts w:ascii="Arial" w:hAnsi="Arial" w:cs="Arial"/>
          <w:b/>
        </w:rPr>
        <w:t xml:space="preserve">for </w:t>
      </w:r>
      <w:r w:rsidR="00BC141D">
        <w:rPr>
          <w:rFonts w:ascii="Arial" w:hAnsi="Arial" w:cs="Arial"/>
          <w:b/>
        </w:rPr>
        <w:t>T</w:t>
      </w:r>
      <w:r w:rsidR="00CA0FF8">
        <w:rPr>
          <w:rFonts w:ascii="Arial" w:hAnsi="Arial" w:cs="Arial"/>
          <w:b/>
        </w:rPr>
        <w:t xml:space="preserve">elephone </w:t>
      </w:r>
      <w:r w:rsidR="00BC141D">
        <w:rPr>
          <w:rFonts w:ascii="Arial" w:hAnsi="Arial" w:cs="Arial"/>
          <w:b/>
        </w:rPr>
        <w:t xml:space="preserve">Networking </w:t>
      </w:r>
      <w:r w:rsidR="00C41040">
        <w:rPr>
          <w:rFonts w:ascii="Arial" w:hAnsi="Arial" w:cs="Arial"/>
          <w:b/>
        </w:rPr>
        <w:t>Call</w:t>
      </w:r>
    </w:p>
    <w:p w:rsidR="001802C2" w:rsidRDefault="00AA3084" w:rsidP="001802C2">
      <w:pPr>
        <w:rPr>
          <w:rFonts w:ascii="Arial" w:hAnsi="Arial" w:cs="Arial"/>
        </w:rPr>
      </w:pPr>
      <w:r>
        <w:rPr>
          <w:rFonts w:ascii="Arial" w:hAnsi="Arial" w:cs="Arial"/>
        </w:rPr>
        <w:t>Instructions</w:t>
      </w:r>
      <w:r w:rsidR="00421AC6">
        <w:rPr>
          <w:rFonts w:ascii="Arial" w:hAnsi="Arial" w:cs="Arial"/>
        </w:rPr>
        <w:t>:</w:t>
      </w:r>
      <w:r w:rsidR="008D2385">
        <w:rPr>
          <w:rFonts w:ascii="Arial" w:hAnsi="Arial" w:cs="Arial"/>
        </w:rPr>
        <w:t xml:space="preserve"> </w:t>
      </w:r>
      <w:r w:rsidR="001802C2">
        <w:rPr>
          <w:rFonts w:ascii="Arial" w:hAnsi="Arial" w:cs="Arial"/>
        </w:rPr>
        <w:t>Read the critique questions to understand what is expected from you in this type of telephone discussion, provide your calling partner with the information requested on the first three lines below, and go to different rooms to make the calls. Note that caller A is the</w:t>
      </w:r>
      <w:r w:rsidR="001802C2">
        <w:rPr>
          <w:rFonts w:ascii="Arial" w:hAnsi="Arial" w:cs="Arial"/>
        </w:rPr>
        <w:t xml:space="preserve"> job seeker</w:t>
      </w:r>
      <w:r w:rsidR="001802C2">
        <w:rPr>
          <w:rFonts w:ascii="Arial" w:hAnsi="Arial" w:cs="Arial"/>
        </w:rPr>
        <w:t xml:space="preserve"> for the first call </w:t>
      </w:r>
      <w:r w:rsidR="001802C2">
        <w:rPr>
          <w:rFonts w:ascii="Arial" w:hAnsi="Arial" w:cs="Arial"/>
        </w:rPr>
        <w:t xml:space="preserve">and caller B is the job seeker </w:t>
      </w:r>
      <w:r w:rsidR="001802C2">
        <w:rPr>
          <w:rFonts w:ascii="Arial" w:hAnsi="Arial" w:cs="Arial"/>
        </w:rPr>
        <w:t>for the second call</w:t>
      </w:r>
    </w:p>
    <w:tbl>
      <w:tblPr>
        <w:tblStyle w:val="TableGrid"/>
        <w:tblW w:w="0" w:type="auto"/>
        <w:tblLook w:val="04A0" w:firstRow="1" w:lastRow="0" w:firstColumn="1" w:lastColumn="0" w:noHBand="0" w:noVBand="1"/>
      </w:tblPr>
      <w:tblGrid>
        <w:gridCol w:w="4200"/>
        <w:gridCol w:w="4199"/>
        <w:gridCol w:w="951"/>
      </w:tblGrid>
      <w:tr w:rsidR="00C41040" w:rsidTr="001802C2">
        <w:tc>
          <w:tcPr>
            <w:tcW w:w="4200" w:type="dxa"/>
          </w:tcPr>
          <w:p w:rsidR="00C41040" w:rsidRPr="00421AC6" w:rsidRDefault="00C41040" w:rsidP="00D90A9E">
            <w:pPr>
              <w:jc w:val="center"/>
              <w:rPr>
                <w:rFonts w:ascii="Arial" w:hAnsi="Arial" w:cs="Arial"/>
                <w:b/>
              </w:rPr>
            </w:pPr>
            <w:r>
              <w:rPr>
                <w:rFonts w:ascii="Arial" w:hAnsi="Arial" w:cs="Arial"/>
                <w:b/>
              </w:rPr>
              <w:t>Caller A</w:t>
            </w:r>
            <w:r w:rsidR="001802C2">
              <w:rPr>
                <w:rFonts w:ascii="Arial" w:hAnsi="Arial" w:cs="Arial"/>
                <w:b/>
              </w:rPr>
              <w:t xml:space="preserve"> (Job Seeker then Target)</w:t>
            </w:r>
          </w:p>
        </w:tc>
        <w:tc>
          <w:tcPr>
            <w:tcW w:w="4199" w:type="dxa"/>
          </w:tcPr>
          <w:p w:rsidR="00C41040" w:rsidRPr="00421AC6" w:rsidRDefault="00C41040" w:rsidP="00D90A9E">
            <w:pPr>
              <w:jc w:val="center"/>
              <w:rPr>
                <w:rFonts w:ascii="Arial" w:hAnsi="Arial" w:cs="Arial"/>
                <w:b/>
              </w:rPr>
            </w:pPr>
            <w:r>
              <w:rPr>
                <w:rFonts w:ascii="Arial" w:hAnsi="Arial" w:cs="Arial"/>
                <w:b/>
              </w:rPr>
              <w:t>Caller B</w:t>
            </w:r>
            <w:r w:rsidR="001802C2">
              <w:rPr>
                <w:rFonts w:ascii="Arial" w:hAnsi="Arial" w:cs="Arial"/>
                <w:b/>
              </w:rPr>
              <w:t xml:space="preserve"> (Target then Job Seeker)</w:t>
            </w:r>
          </w:p>
        </w:tc>
        <w:tc>
          <w:tcPr>
            <w:tcW w:w="951" w:type="dxa"/>
          </w:tcPr>
          <w:p w:rsidR="00C41040" w:rsidRDefault="00C41040" w:rsidP="00C41040">
            <w:pPr>
              <w:jc w:val="center"/>
              <w:rPr>
                <w:rFonts w:ascii="Arial" w:hAnsi="Arial" w:cs="Arial"/>
                <w:b/>
              </w:rPr>
            </w:pPr>
            <w:r>
              <w:rPr>
                <w:rFonts w:ascii="Arial" w:hAnsi="Arial" w:cs="Arial"/>
                <w:b/>
              </w:rPr>
              <w:t>Time</w:t>
            </w:r>
          </w:p>
        </w:tc>
      </w:tr>
      <w:tr w:rsidR="001802C2" w:rsidTr="001802C2">
        <w:trPr>
          <w:trHeight w:val="576"/>
        </w:trPr>
        <w:tc>
          <w:tcPr>
            <w:tcW w:w="4200" w:type="dxa"/>
          </w:tcPr>
          <w:p w:rsidR="001802C2" w:rsidRDefault="001802C2" w:rsidP="00D90A9E">
            <w:pPr>
              <w:rPr>
                <w:rFonts w:ascii="Arial" w:hAnsi="Arial" w:cs="Arial"/>
              </w:rPr>
            </w:pPr>
            <w:r>
              <w:rPr>
                <w:rFonts w:ascii="Arial" w:hAnsi="Arial" w:cs="Arial"/>
              </w:rPr>
              <w:t>Name:</w:t>
            </w:r>
          </w:p>
        </w:tc>
        <w:tc>
          <w:tcPr>
            <w:tcW w:w="4199" w:type="dxa"/>
          </w:tcPr>
          <w:p w:rsidR="001802C2" w:rsidRDefault="001802C2" w:rsidP="00C41040">
            <w:pPr>
              <w:rPr>
                <w:rFonts w:ascii="Arial" w:hAnsi="Arial" w:cs="Arial"/>
              </w:rPr>
            </w:pPr>
            <w:r>
              <w:rPr>
                <w:rFonts w:ascii="Arial" w:hAnsi="Arial" w:cs="Arial"/>
              </w:rPr>
              <w:t>Name:</w:t>
            </w:r>
          </w:p>
        </w:tc>
        <w:tc>
          <w:tcPr>
            <w:tcW w:w="951" w:type="dxa"/>
            <w:vMerge w:val="restart"/>
            <w:vAlign w:val="center"/>
          </w:tcPr>
          <w:p w:rsidR="001802C2" w:rsidRDefault="001802C2" w:rsidP="00CA0FF8">
            <w:pPr>
              <w:jc w:val="center"/>
              <w:rPr>
                <w:rFonts w:ascii="Arial" w:hAnsi="Arial" w:cs="Arial"/>
              </w:rPr>
            </w:pPr>
            <w:r>
              <w:rPr>
                <w:rFonts w:ascii="Arial" w:hAnsi="Arial" w:cs="Arial"/>
              </w:rPr>
              <w:t>5 min</w:t>
            </w:r>
          </w:p>
        </w:tc>
      </w:tr>
      <w:tr w:rsidR="001802C2" w:rsidTr="001802C2">
        <w:trPr>
          <w:trHeight w:val="576"/>
        </w:trPr>
        <w:tc>
          <w:tcPr>
            <w:tcW w:w="4200" w:type="dxa"/>
          </w:tcPr>
          <w:p w:rsidR="001802C2" w:rsidRDefault="001802C2" w:rsidP="00D90A9E">
            <w:pPr>
              <w:rPr>
                <w:rFonts w:ascii="Arial" w:hAnsi="Arial" w:cs="Arial"/>
              </w:rPr>
            </w:pPr>
            <w:r>
              <w:rPr>
                <w:rFonts w:ascii="Arial" w:hAnsi="Arial" w:cs="Arial"/>
              </w:rPr>
              <w:t>Cell phone number:</w:t>
            </w:r>
          </w:p>
        </w:tc>
        <w:tc>
          <w:tcPr>
            <w:tcW w:w="4199" w:type="dxa"/>
          </w:tcPr>
          <w:p w:rsidR="001802C2" w:rsidRDefault="001802C2" w:rsidP="00395915">
            <w:pPr>
              <w:rPr>
                <w:rFonts w:ascii="Arial" w:hAnsi="Arial" w:cs="Arial"/>
              </w:rPr>
            </w:pPr>
            <w:r>
              <w:rPr>
                <w:rFonts w:ascii="Arial" w:hAnsi="Arial" w:cs="Arial"/>
              </w:rPr>
              <w:t>Cell phone number:</w:t>
            </w:r>
          </w:p>
        </w:tc>
        <w:tc>
          <w:tcPr>
            <w:tcW w:w="951" w:type="dxa"/>
            <w:vMerge/>
          </w:tcPr>
          <w:p w:rsidR="001802C2" w:rsidRDefault="001802C2" w:rsidP="00C41040">
            <w:pPr>
              <w:jc w:val="center"/>
              <w:rPr>
                <w:rFonts w:ascii="Arial" w:hAnsi="Arial" w:cs="Arial"/>
              </w:rPr>
            </w:pPr>
          </w:p>
        </w:tc>
      </w:tr>
      <w:tr w:rsidR="001802C2" w:rsidTr="001802C2">
        <w:trPr>
          <w:trHeight w:val="576"/>
        </w:trPr>
        <w:tc>
          <w:tcPr>
            <w:tcW w:w="4200" w:type="dxa"/>
          </w:tcPr>
          <w:p w:rsidR="001802C2" w:rsidRDefault="001802C2" w:rsidP="00D90A9E">
            <w:pPr>
              <w:rPr>
                <w:rFonts w:ascii="Arial" w:hAnsi="Arial" w:cs="Arial"/>
              </w:rPr>
            </w:pPr>
            <w:r>
              <w:rPr>
                <w:rFonts w:ascii="Arial" w:hAnsi="Arial" w:cs="Arial"/>
              </w:rPr>
              <w:t>Position that you are looking for:</w:t>
            </w:r>
          </w:p>
        </w:tc>
        <w:tc>
          <w:tcPr>
            <w:tcW w:w="4199" w:type="dxa"/>
          </w:tcPr>
          <w:p w:rsidR="001802C2" w:rsidRDefault="001802C2" w:rsidP="00395915">
            <w:pPr>
              <w:rPr>
                <w:rFonts w:ascii="Arial" w:hAnsi="Arial" w:cs="Arial"/>
              </w:rPr>
            </w:pPr>
            <w:r>
              <w:rPr>
                <w:rFonts w:ascii="Arial" w:hAnsi="Arial" w:cs="Arial"/>
              </w:rPr>
              <w:t>Position that you are looking for:</w:t>
            </w:r>
          </w:p>
        </w:tc>
        <w:tc>
          <w:tcPr>
            <w:tcW w:w="951" w:type="dxa"/>
            <w:vMerge/>
          </w:tcPr>
          <w:p w:rsidR="001802C2" w:rsidRDefault="001802C2" w:rsidP="00C41040">
            <w:pPr>
              <w:jc w:val="center"/>
              <w:rPr>
                <w:rFonts w:ascii="Arial" w:hAnsi="Arial" w:cs="Arial"/>
              </w:rPr>
            </w:pPr>
          </w:p>
        </w:tc>
      </w:tr>
      <w:tr w:rsidR="00C41040" w:rsidTr="001802C2">
        <w:tc>
          <w:tcPr>
            <w:tcW w:w="4200" w:type="dxa"/>
          </w:tcPr>
          <w:p w:rsidR="00C41040" w:rsidRDefault="00D45877" w:rsidP="001802C2">
            <w:pPr>
              <w:rPr>
                <w:rFonts w:ascii="Arial" w:hAnsi="Arial" w:cs="Arial"/>
              </w:rPr>
            </w:pPr>
            <w:r>
              <w:rPr>
                <w:rFonts w:ascii="Arial" w:hAnsi="Arial" w:cs="Arial"/>
              </w:rPr>
              <w:t>Make</w:t>
            </w:r>
            <w:r w:rsidR="00C41040">
              <w:rPr>
                <w:rFonts w:ascii="Arial" w:hAnsi="Arial" w:cs="Arial"/>
              </w:rPr>
              <w:t xml:space="preserve"> call to Caller B</w:t>
            </w:r>
          </w:p>
        </w:tc>
        <w:tc>
          <w:tcPr>
            <w:tcW w:w="4199" w:type="dxa"/>
          </w:tcPr>
          <w:p w:rsidR="00C41040" w:rsidRDefault="00D45877" w:rsidP="001802C2">
            <w:pPr>
              <w:rPr>
                <w:rFonts w:ascii="Arial" w:hAnsi="Arial" w:cs="Arial"/>
              </w:rPr>
            </w:pPr>
            <w:r>
              <w:rPr>
                <w:rFonts w:ascii="Arial" w:hAnsi="Arial" w:cs="Arial"/>
              </w:rPr>
              <w:t>Receive</w:t>
            </w:r>
            <w:r w:rsidR="001802C2">
              <w:rPr>
                <w:rFonts w:ascii="Arial" w:hAnsi="Arial" w:cs="Arial"/>
              </w:rPr>
              <w:t xml:space="preserve"> call from Caller A</w:t>
            </w:r>
          </w:p>
        </w:tc>
        <w:tc>
          <w:tcPr>
            <w:tcW w:w="951" w:type="dxa"/>
          </w:tcPr>
          <w:p w:rsidR="00C41040" w:rsidRDefault="001E1D51" w:rsidP="00C41040">
            <w:pPr>
              <w:jc w:val="center"/>
              <w:rPr>
                <w:rFonts w:ascii="Arial" w:hAnsi="Arial" w:cs="Arial"/>
              </w:rPr>
            </w:pPr>
            <w:r>
              <w:rPr>
                <w:rFonts w:ascii="Arial" w:hAnsi="Arial" w:cs="Arial"/>
              </w:rPr>
              <w:t>10</w:t>
            </w:r>
            <w:r w:rsidR="00C41040">
              <w:rPr>
                <w:rFonts w:ascii="Arial" w:hAnsi="Arial" w:cs="Arial"/>
              </w:rPr>
              <w:t xml:space="preserve"> min</w:t>
            </w:r>
          </w:p>
        </w:tc>
      </w:tr>
      <w:tr w:rsidR="00CA0FF8" w:rsidTr="001802C2">
        <w:tc>
          <w:tcPr>
            <w:tcW w:w="4200" w:type="dxa"/>
          </w:tcPr>
          <w:p w:rsidR="00CA0FF8" w:rsidRDefault="00D45877" w:rsidP="00395915">
            <w:pPr>
              <w:rPr>
                <w:rFonts w:ascii="Arial" w:hAnsi="Arial" w:cs="Arial"/>
              </w:rPr>
            </w:pPr>
            <w:r>
              <w:rPr>
                <w:rFonts w:ascii="Arial" w:hAnsi="Arial" w:cs="Arial"/>
              </w:rPr>
              <w:t>Wait</w:t>
            </w:r>
            <w:r w:rsidR="00CA0FF8">
              <w:rPr>
                <w:rFonts w:ascii="Arial" w:hAnsi="Arial" w:cs="Arial"/>
              </w:rPr>
              <w:t xml:space="preserve"> for Caller B to complete critique</w:t>
            </w:r>
          </w:p>
        </w:tc>
        <w:tc>
          <w:tcPr>
            <w:tcW w:w="4199" w:type="dxa"/>
          </w:tcPr>
          <w:p w:rsidR="00CA0FF8" w:rsidRDefault="00D45877" w:rsidP="00C41040">
            <w:pPr>
              <w:rPr>
                <w:rFonts w:ascii="Arial" w:hAnsi="Arial" w:cs="Arial"/>
              </w:rPr>
            </w:pPr>
            <w:r>
              <w:rPr>
                <w:rFonts w:ascii="Arial" w:hAnsi="Arial" w:cs="Arial"/>
              </w:rPr>
              <w:t>Fill</w:t>
            </w:r>
            <w:r w:rsidR="00CA0FF8">
              <w:rPr>
                <w:rFonts w:ascii="Arial" w:hAnsi="Arial" w:cs="Arial"/>
              </w:rPr>
              <w:t xml:space="preserve"> out critique sheet</w:t>
            </w:r>
          </w:p>
        </w:tc>
        <w:tc>
          <w:tcPr>
            <w:tcW w:w="951" w:type="dxa"/>
          </w:tcPr>
          <w:p w:rsidR="00CA0FF8" w:rsidRDefault="001E1D51" w:rsidP="00C41040">
            <w:pPr>
              <w:jc w:val="center"/>
              <w:rPr>
                <w:rFonts w:ascii="Arial" w:hAnsi="Arial" w:cs="Arial"/>
              </w:rPr>
            </w:pPr>
            <w:r>
              <w:rPr>
                <w:rFonts w:ascii="Arial" w:hAnsi="Arial" w:cs="Arial"/>
              </w:rPr>
              <w:t>3</w:t>
            </w:r>
            <w:r w:rsidR="00CA0FF8">
              <w:rPr>
                <w:rFonts w:ascii="Arial" w:hAnsi="Arial" w:cs="Arial"/>
              </w:rPr>
              <w:t xml:space="preserve"> min</w:t>
            </w:r>
          </w:p>
        </w:tc>
      </w:tr>
      <w:tr w:rsidR="00CA0FF8" w:rsidTr="001802C2">
        <w:tc>
          <w:tcPr>
            <w:tcW w:w="4200" w:type="dxa"/>
          </w:tcPr>
          <w:p w:rsidR="00CA0FF8" w:rsidRDefault="00D45877" w:rsidP="001802C2">
            <w:pPr>
              <w:rPr>
                <w:rFonts w:ascii="Arial" w:hAnsi="Arial" w:cs="Arial"/>
              </w:rPr>
            </w:pPr>
            <w:r>
              <w:rPr>
                <w:rFonts w:ascii="Arial" w:hAnsi="Arial" w:cs="Arial"/>
              </w:rPr>
              <w:t>Receive</w:t>
            </w:r>
            <w:r w:rsidR="00CA0FF8">
              <w:rPr>
                <w:rFonts w:ascii="Arial" w:hAnsi="Arial" w:cs="Arial"/>
              </w:rPr>
              <w:t xml:space="preserve"> call from Caller B</w:t>
            </w:r>
          </w:p>
        </w:tc>
        <w:tc>
          <w:tcPr>
            <w:tcW w:w="4199" w:type="dxa"/>
          </w:tcPr>
          <w:p w:rsidR="00CA0FF8" w:rsidRDefault="00D45877" w:rsidP="001802C2">
            <w:pPr>
              <w:rPr>
                <w:rFonts w:ascii="Arial" w:hAnsi="Arial" w:cs="Arial"/>
              </w:rPr>
            </w:pPr>
            <w:r>
              <w:rPr>
                <w:rFonts w:ascii="Arial" w:hAnsi="Arial" w:cs="Arial"/>
              </w:rPr>
              <w:t>Make</w:t>
            </w:r>
            <w:r w:rsidR="00CA0FF8">
              <w:rPr>
                <w:rFonts w:ascii="Arial" w:hAnsi="Arial" w:cs="Arial"/>
              </w:rPr>
              <w:t xml:space="preserve"> call to Caller A</w:t>
            </w:r>
          </w:p>
        </w:tc>
        <w:tc>
          <w:tcPr>
            <w:tcW w:w="951" w:type="dxa"/>
          </w:tcPr>
          <w:p w:rsidR="00CA0FF8" w:rsidRDefault="001E1D51" w:rsidP="00C41040">
            <w:pPr>
              <w:jc w:val="center"/>
              <w:rPr>
                <w:rFonts w:ascii="Arial" w:hAnsi="Arial" w:cs="Arial"/>
              </w:rPr>
            </w:pPr>
            <w:r>
              <w:rPr>
                <w:rFonts w:ascii="Arial" w:hAnsi="Arial" w:cs="Arial"/>
              </w:rPr>
              <w:t>10</w:t>
            </w:r>
            <w:r w:rsidR="00CA0FF8">
              <w:rPr>
                <w:rFonts w:ascii="Arial" w:hAnsi="Arial" w:cs="Arial"/>
              </w:rPr>
              <w:t xml:space="preserve"> min</w:t>
            </w:r>
          </w:p>
        </w:tc>
      </w:tr>
      <w:tr w:rsidR="00CA0FF8" w:rsidTr="001802C2">
        <w:tc>
          <w:tcPr>
            <w:tcW w:w="4200" w:type="dxa"/>
          </w:tcPr>
          <w:p w:rsidR="00CA0FF8" w:rsidRDefault="00D45877" w:rsidP="00395915">
            <w:pPr>
              <w:rPr>
                <w:rFonts w:ascii="Arial" w:hAnsi="Arial" w:cs="Arial"/>
              </w:rPr>
            </w:pPr>
            <w:r>
              <w:rPr>
                <w:rFonts w:ascii="Arial" w:hAnsi="Arial" w:cs="Arial"/>
              </w:rPr>
              <w:t>Fill</w:t>
            </w:r>
            <w:r w:rsidR="00CA0FF8">
              <w:rPr>
                <w:rFonts w:ascii="Arial" w:hAnsi="Arial" w:cs="Arial"/>
              </w:rPr>
              <w:t xml:space="preserve"> out critique sheet</w:t>
            </w:r>
          </w:p>
        </w:tc>
        <w:tc>
          <w:tcPr>
            <w:tcW w:w="4199" w:type="dxa"/>
          </w:tcPr>
          <w:p w:rsidR="00CA0FF8" w:rsidRDefault="00D45877" w:rsidP="00D90A9E">
            <w:pPr>
              <w:rPr>
                <w:rFonts w:ascii="Arial" w:hAnsi="Arial" w:cs="Arial"/>
              </w:rPr>
            </w:pPr>
            <w:r>
              <w:rPr>
                <w:rFonts w:ascii="Arial" w:hAnsi="Arial" w:cs="Arial"/>
              </w:rPr>
              <w:t>Wait</w:t>
            </w:r>
            <w:r w:rsidR="00CA0FF8">
              <w:rPr>
                <w:rFonts w:ascii="Arial" w:hAnsi="Arial" w:cs="Arial"/>
              </w:rPr>
              <w:t xml:space="preserve"> for Caller A to complete critique</w:t>
            </w:r>
          </w:p>
        </w:tc>
        <w:tc>
          <w:tcPr>
            <w:tcW w:w="951" w:type="dxa"/>
          </w:tcPr>
          <w:p w:rsidR="00CA0FF8" w:rsidRDefault="001E1D51" w:rsidP="00C41040">
            <w:pPr>
              <w:jc w:val="center"/>
              <w:rPr>
                <w:rFonts w:ascii="Arial" w:hAnsi="Arial" w:cs="Arial"/>
              </w:rPr>
            </w:pPr>
            <w:r>
              <w:rPr>
                <w:rFonts w:ascii="Arial" w:hAnsi="Arial" w:cs="Arial"/>
              </w:rPr>
              <w:t>3</w:t>
            </w:r>
            <w:r w:rsidR="00CA0FF8">
              <w:rPr>
                <w:rFonts w:ascii="Arial" w:hAnsi="Arial" w:cs="Arial"/>
              </w:rPr>
              <w:t xml:space="preserve"> min</w:t>
            </w:r>
          </w:p>
        </w:tc>
      </w:tr>
      <w:tr w:rsidR="00CA0FF8" w:rsidTr="001802C2">
        <w:tc>
          <w:tcPr>
            <w:tcW w:w="4200" w:type="dxa"/>
          </w:tcPr>
          <w:p w:rsidR="00CA0FF8" w:rsidRDefault="00CA0FF8" w:rsidP="00D90A9E">
            <w:pPr>
              <w:rPr>
                <w:rFonts w:ascii="Arial" w:hAnsi="Arial" w:cs="Arial"/>
              </w:rPr>
            </w:pPr>
            <w:r>
              <w:rPr>
                <w:rFonts w:ascii="Arial" w:hAnsi="Arial" w:cs="Arial"/>
              </w:rPr>
              <w:t xml:space="preserve">Return to class room </w:t>
            </w:r>
          </w:p>
        </w:tc>
        <w:tc>
          <w:tcPr>
            <w:tcW w:w="4199" w:type="dxa"/>
          </w:tcPr>
          <w:p w:rsidR="00CA0FF8" w:rsidRDefault="00CA0FF8" w:rsidP="00D90A9E">
            <w:pPr>
              <w:rPr>
                <w:rFonts w:ascii="Arial" w:hAnsi="Arial" w:cs="Arial"/>
              </w:rPr>
            </w:pPr>
            <w:r>
              <w:rPr>
                <w:rFonts w:ascii="Arial" w:hAnsi="Arial" w:cs="Arial"/>
              </w:rPr>
              <w:t>Return to class room</w:t>
            </w:r>
          </w:p>
        </w:tc>
        <w:tc>
          <w:tcPr>
            <w:tcW w:w="951" w:type="dxa"/>
          </w:tcPr>
          <w:p w:rsidR="00CA0FF8" w:rsidRDefault="00CA0FF8" w:rsidP="00C41040">
            <w:pPr>
              <w:jc w:val="center"/>
              <w:rPr>
                <w:rFonts w:ascii="Arial" w:hAnsi="Arial" w:cs="Arial"/>
              </w:rPr>
            </w:pPr>
            <w:r>
              <w:rPr>
                <w:rFonts w:ascii="Arial" w:hAnsi="Arial" w:cs="Arial"/>
              </w:rPr>
              <w:t>-</w:t>
            </w:r>
          </w:p>
        </w:tc>
      </w:tr>
      <w:tr w:rsidR="00CA0FF8" w:rsidTr="001802C2">
        <w:tc>
          <w:tcPr>
            <w:tcW w:w="4200" w:type="dxa"/>
          </w:tcPr>
          <w:p w:rsidR="00CA0FF8" w:rsidRDefault="00CA0FF8" w:rsidP="00D90A9E">
            <w:pPr>
              <w:rPr>
                <w:rFonts w:ascii="Arial" w:hAnsi="Arial" w:cs="Arial"/>
              </w:rPr>
            </w:pPr>
            <w:r>
              <w:rPr>
                <w:rFonts w:ascii="Arial" w:hAnsi="Arial" w:cs="Arial"/>
              </w:rPr>
              <w:t>Provide feedback to Caller B</w:t>
            </w:r>
          </w:p>
        </w:tc>
        <w:tc>
          <w:tcPr>
            <w:tcW w:w="4199" w:type="dxa"/>
          </w:tcPr>
          <w:p w:rsidR="00CA0FF8" w:rsidRDefault="00CA0FF8" w:rsidP="00395915">
            <w:pPr>
              <w:rPr>
                <w:rFonts w:ascii="Arial" w:hAnsi="Arial" w:cs="Arial"/>
              </w:rPr>
            </w:pPr>
            <w:r>
              <w:rPr>
                <w:rFonts w:ascii="Arial" w:hAnsi="Arial" w:cs="Arial"/>
              </w:rPr>
              <w:t>Provide feedback to Caller A</w:t>
            </w:r>
          </w:p>
        </w:tc>
        <w:tc>
          <w:tcPr>
            <w:tcW w:w="951" w:type="dxa"/>
          </w:tcPr>
          <w:p w:rsidR="00CA0FF8" w:rsidRDefault="001E1D51" w:rsidP="00C41040">
            <w:pPr>
              <w:jc w:val="center"/>
              <w:rPr>
                <w:rFonts w:ascii="Arial" w:hAnsi="Arial" w:cs="Arial"/>
              </w:rPr>
            </w:pPr>
            <w:r>
              <w:rPr>
                <w:rFonts w:ascii="Arial" w:hAnsi="Arial" w:cs="Arial"/>
              </w:rPr>
              <w:t>14</w:t>
            </w:r>
            <w:r w:rsidR="00CA0FF8">
              <w:rPr>
                <w:rFonts w:ascii="Arial" w:hAnsi="Arial" w:cs="Arial"/>
              </w:rPr>
              <w:t xml:space="preserve"> min</w:t>
            </w:r>
          </w:p>
        </w:tc>
      </w:tr>
      <w:tr w:rsidR="00CA0FF8" w:rsidTr="001802C2">
        <w:trPr>
          <w:trHeight w:val="576"/>
        </w:trPr>
        <w:tc>
          <w:tcPr>
            <w:tcW w:w="4200" w:type="dxa"/>
          </w:tcPr>
          <w:p w:rsidR="00CA0FF8" w:rsidRDefault="00CA0FF8" w:rsidP="00D90A9E">
            <w:pPr>
              <w:rPr>
                <w:rFonts w:ascii="Arial" w:hAnsi="Arial" w:cs="Arial"/>
              </w:rPr>
            </w:pPr>
          </w:p>
        </w:tc>
        <w:tc>
          <w:tcPr>
            <w:tcW w:w="4199" w:type="dxa"/>
          </w:tcPr>
          <w:p w:rsidR="00CA0FF8" w:rsidRDefault="00CA0FF8" w:rsidP="00395915">
            <w:pPr>
              <w:rPr>
                <w:rFonts w:ascii="Arial" w:hAnsi="Arial" w:cs="Arial"/>
              </w:rPr>
            </w:pPr>
          </w:p>
        </w:tc>
        <w:tc>
          <w:tcPr>
            <w:tcW w:w="951" w:type="dxa"/>
          </w:tcPr>
          <w:p w:rsidR="00CA0FF8" w:rsidRDefault="00CA0FF8" w:rsidP="00C41040">
            <w:pPr>
              <w:jc w:val="center"/>
              <w:rPr>
                <w:rFonts w:ascii="Arial" w:hAnsi="Arial" w:cs="Arial"/>
              </w:rPr>
            </w:pPr>
            <w:r>
              <w:rPr>
                <w:rFonts w:ascii="Arial" w:hAnsi="Arial" w:cs="Arial"/>
              </w:rPr>
              <w:t>______</w:t>
            </w:r>
          </w:p>
          <w:p w:rsidR="00CA0FF8" w:rsidRDefault="001E1D51" w:rsidP="001802C2">
            <w:pPr>
              <w:jc w:val="center"/>
              <w:rPr>
                <w:rFonts w:ascii="Arial" w:hAnsi="Arial" w:cs="Arial"/>
              </w:rPr>
            </w:pPr>
            <w:r>
              <w:rPr>
                <w:rFonts w:ascii="Arial" w:hAnsi="Arial" w:cs="Arial"/>
              </w:rPr>
              <w:t>45</w:t>
            </w:r>
            <w:r w:rsidR="00CA0FF8">
              <w:rPr>
                <w:rFonts w:ascii="Arial" w:hAnsi="Arial" w:cs="Arial"/>
              </w:rPr>
              <w:t xml:space="preserve"> min</w:t>
            </w:r>
          </w:p>
        </w:tc>
      </w:tr>
      <w:tr w:rsidR="00CA0FF8" w:rsidTr="001802C2">
        <w:tc>
          <w:tcPr>
            <w:tcW w:w="4200" w:type="dxa"/>
          </w:tcPr>
          <w:p w:rsidR="00CA0FF8" w:rsidRPr="00C41040" w:rsidRDefault="00CA0FF8" w:rsidP="00D90A9E">
            <w:pPr>
              <w:rPr>
                <w:rFonts w:ascii="Arial" w:hAnsi="Arial" w:cs="Arial"/>
                <w:i/>
              </w:rPr>
            </w:pPr>
            <w:r>
              <w:rPr>
                <w:rFonts w:ascii="Arial" w:hAnsi="Arial" w:cs="Arial"/>
                <w:i/>
              </w:rPr>
              <w:t>Break</w:t>
            </w:r>
          </w:p>
        </w:tc>
        <w:tc>
          <w:tcPr>
            <w:tcW w:w="4199" w:type="dxa"/>
          </w:tcPr>
          <w:p w:rsidR="00CA0FF8" w:rsidRPr="00C41040" w:rsidRDefault="00CA0FF8" w:rsidP="00D90A9E">
            <w:pPr>
              <w:rPr>
                <w:rFonts w:ascii="Arial" w:hAnsi="Arial" w:cs="Arial"/>
                <w:i/>
              </w:rPr>
            </w:pPr>
            <w:r w:rsidRPr="00C41040">
              <w:rPr>
                <w:rFonts w:ascii="Arial" w:hAnsi="Arial" w:cs="Arial"/>
                <w:i/>
              </w:rPr>
              <w:t>Break</w:t>
            </w:r>
          </w:p>
        </w:tc>
        <w:tc>
          <w:tcPr>
            <w:tcW w:w="951" w:type="dxa"/>
          </w:tcPr>
          <w:p w:rsidR="00CA0FF8" w:rsidRPr="00D45877" w:rsidRDefault="00CA0FF8" w:rsidP="00C41040">
            <w:pPr>
              <w:jc w:val="center"/>
              <w:rPr>
                <w:rFonts w:ascii="Arial" w:hAnsi="Arial" w:cs="Arial"/>
                <w:i/>
              </w:rPr>
            </w:pPr>
            <w:r w:rsidRPr="00D45877">
              <w:rPr>
                <w:rFonts w:ascii="Arial" w:hAnsi="Arial" w:cs="Arial"/>
                <w:i/>
              </w:rPr>
              <w:t>15 min</w:t>
            </w:r>
          </w:p>
        </w:tc>
      </w:tr>
    </w:tbl>
    <w:p w:rsidR="00612F18" w:rsidRPr="00CA0FF8" w:rsidRDefault="00612F18" w:rsidP="00CA0FF8">
      <w:pPr>
        <w:spacing w:after="0"/>
        <w:rPr>
          <w:rFonts w:ascii="Arial" w:hAnsi="Arial" w:cs="Arial"/>
        </w:rPr>
      </w:pPr>
    </w:p>
    <w:p w:rsidR="00421AC6" w:rsidRDefault="00421AC6" w:rsidP="00421AC6">
      <w:pPr>
        <w:spacing w:after="0"/>
        <w:rPr>
          <w:rFonts w:ascii="Arial" w:hAnsi="Arial" w:cs="Arial"/>
        </w:rPr>
      </w:pPr>
      <w:r>
        <w:rPr>
          <w:rFonts w:ascii="Arial" w:hAnsi="Arial" w:cs="Arial"/>
        </w:rPr>
        <w:t>Critique of Interviewer on Networking Call:</w:t>
      </w:r>
    </w:p>
    <w:tbl>
      <w:tblPr>
        <w:tblStyle w:val="TableGrid"/>
        <w:tblW w:w="0" w:type="auto"/>
        <w:tblLook w:val="04A0" w:firstRow="1" w:lastRow="0" w:firstColumn="1" w:lastColumn="0" w:noHBand="0" w:noVBand="1"/>
      </w:tblPr>
      <w:tblGrid>
        <w:gridCol w:w="2396"/>
        <w:gridCol w:w="3469"/>
        <w:gridCol w:w="3485"/>
      </w:tblGrid>
      <w:tr w:rsidR="005A3BB3" w:rsidRPr="005E146E" w:rsidTr="00CA0FF8">
        <w:tc>
          <w:tcPr>
            <w:tcW w:w="2448" w:type="dxa"/>
          </w:tcPr>
          <w:p w:rsidR="005A3BB3" w:rsidRPr="005E146E" w:rsidRDefault="005A3BB3" w:rsidP="008271E4">
            <w:pPr>
              <w:jc w:val="center"/>
              <w:rPr>
                <w:rFonts w:ascii="Arial" w:hAnsi="Arial" w:cs="Arial"/>
                <w:b/>
              </w:rPr>
            </w:pPr>
            <w:r>
              <w:rPr>
                <w:rFonts w:ascii="Arial" w:hAnsi="Arial" w:cs="Arial"/>
                <w:b/>
              </w:rPr>
              <w:t xml:space="preserve">Areas </w:t>
            </w:r>
            <w:r w:rsidR="008271E4">
              <w:rPr>
                <w:rFonts w:ascii="Arial" w:hAnsi="Arial" w:cs="Arial"/>
                <w:b/>
              </w:rPr>
              <w:t>of Critique</w:t>
            </w:r>
          </w:p>
        </w:tc>
        <w:tc>
          <w:tcPr>
            <w:tcW w:w="3564" w:type="dxa"/>
          </w:tcPr>
          <w:p w:rsidR="005A3BB3" w:rsidRPr="005E146E" w:rsidRDefault="005A3BB3" w:rsidP="003A195F">
            <w:pPr>
              <w:jc w:val="center"/>
              <w:rPr>
                <w:rFonts w:ascii="Arial" w:hAnsi="Arial" w:cs="Arial"/>
                <w:b/>
              </w:rPr>
            </w:pPr>
            <w:r w:rsidRPr="005E146E">
              <w:rPr>
                <w:rFonts w:ascii="Arial" w:hAnsi="Arial" w:cs="Arial"/>
                <w:b/>
              </w:rPr>
              <w:t>Positives</w:t>
            </w:r>
          </w:p>
        </w:tc>
        <w:tc>
          <w:tcPr>
            <w:tcW w:w="3564" w:type="dxa"/>
          </w:tcPr>
          <w:p w:rsidR="005A3BB3" w:rsidRPr="005E146E" w:rsidRDefault="005A3BB3" w:rsidP="003A195F">
            <w:pPr>
              <w:jc w:val="center"/>
              <w:rPr>
                <w:rFonts w:ascii="Arial" w:hAnsi="Arial" w:cs="Arial"/>
                <w:b/>
              </w:rPr>
            </w:pPr>
            <w:r w:rsidRPr="005E146E">
              <w:rPr>
                <w:rFonts w:ascii="Arial" w:hAnsi="Arial" w:cs="Arial"/>
                <w:b/>
              </w:rPr>
              <w:t>Improvement Needs</w:t>
            </w:r>
          </w:p>
        </w:tc>
      </w:tr>
      <w:tr w:rsidR="005A3BB3" w:rsidTr="00CA0FF8">
        <w:tc>
          <w:tcPr>
            <w:tcW w:w="2448" w:type="dxa"/>
          </w:tcPr>
          <w:p w:rsidR="005A3BB3" w:rsidRPr="00540170" w:rsidRDefault="005A3BB3" w:rsidP="003A195F">
            <w:pPr>
              <w:rPr>
                <w:rFonts w:ascii="Arial" w:hAnsi="Arial" w:cs="Arial"/>
                <w:sz w:val="16"/>
                <w:szCs w:val="16"/>
              </w:rPr>
            </w:pPr>
          </w:p>
          <w:p w:rsidR="005A3BB3" w:rsidRPr="00540170" w:rsidRDefault="005A3BB3" w:rsidP="003A195F">
            <w:pPr>
              <w:rPr>
                <w:rFonts w:ascii="Arial" w:hAnsi="Arial" w:cs="Arial"/>
                <w:sz w:val="16"/>
                <w:szCs w:val="16"/>
              </w:rPr>
            </w:pPr>
            <w:r w:rsidRPr="00540170">
              <w:rPr>
                <w:rFonts w:ascii="Arial" w:hAnsi="Arial" w:cs="Arial"/>
                <w:sz w:val="16"/>
                <w:szCs w:val="16"/>
              </w:rPr>
              <w:t>Did they identify themselves and give you an opportunity to delay the call?</w:t>
            </w:r>
          </w:p>
          <w:p w:rsidR="00CA0FF8" w:rsidRPr="00540170" w:rsidRDefault="00CA0FF8" w:rsidP="003A195F">
            <w:pPr>
              <w:rPr>
                <w:rFonts w:ascii="Arial" w:hAnsi="Arial" w:cs="Arial"/>
                <w:sz w:val="16"/>
                <w:szCs w:val="16"/>
              </w:rPr>
            </w:pPr>
          </w:p>
          <w:p w:rsidR="005A3BB3" w:rsidRPr="00540170" w:rsidRDefault="005A3BB3" w:rsidP="003A195F">
            <w:pPr>
              <w:rPr>
                <w:rFonts w:ascii="Arial" w:hAnsi="Arial" w:cs="Arial"/>
                <w:sz w:val="16"/>
                <w:szCs w:val="16"/>
              </w:rPr>
            </w:pPr>
            <w:r w:rsidRPr="00540170">
              <w:rPr>
                <w:rFonts w:ascii="Arial" w:hAnsi="Arial" w:cs="Arial"/>
                <w:sz w:val="16"/>
                <w:szCs w:val="16"/>
              </w:rPr>
              <w:t>Did they make you feel comfortable?</w:t>
            </w:r>
          </w:p>
          <w:p w:rsidR="005A3BB3" w:rsidRDefault="005A3BB3" w:rsidP="003A195F">
            <w:pPr>
              <w:rPr>
                <w:rFonts w:ascii="Arial" w:hAnsi="Arial" w:cs="Arial"/>
                <w:sz w:val="16"/>
                <w:szCs w:val="16"/>
              </w:rPr>
            </w:pPr>
          </w:p>
          <w:p w:rsidR="00CA0FF8" w:rsidRPr="00540170" w:rsidRDefault="00CA0FF8" w:rsidP="003A195F">
            <w:pPr>
              <w:rPr>
                <w:rFonts w:ascii="Arial" w:hAnsi="Arial" w:cs="Arial"/>
                <w:sz w:val="16"/>
                <w:szCs w:val="16"/>
              </w:rPr>
            </w:pPr>
          </w:p>
          <w:p w:rsidR="005A3BB3" w:rsidRPr="00540170" w:rsidRDefault="005A3BB3" w:rsidP="003A195F">
            <w:pPr>
              <w:rPr>
                <w:rFonts w:ascii="Arial" w:hAnsi="Arial" w:cs="Arial"/>
                <w:sz w:val="16"/>
                <w:szCs w:val="16"/>
              </w:rPr>
            </w:pPr>
            <w:r w:rsidRPr="00540170">
              <w:rPr>
                <w:rFonts w:ascii="Arial" w:hAnsi="Arial" w:cs="Arial"/>
                <w:sz w:val="16"/>
                <w:szCs w:val="16"/>
              </w:rPr>
              <w:t>Did you connect with them</w:t>
            </w:r>
            <w:r>
              <w:rPr>
                <w:rFonts w:ascii="Arial" w:hAnsi="Arial" w:cs="Arial"/>
                <w:sz w:val="16"/>
                <w:szCs w:val="16"/>
              </w:rPr>
              <w:t xml:space="preserve"> on a personal level</w:t>
            </w:r>
            <w:r w:rsidRPr="00540170">
              <w:rPr>
                <w:rFonts w:ascii="Arial" w:hAnsi="Arial" w:cs="Arial"/>
                <w:sz w:val="16"/>
                <w:szCs w:val="16"/>
              </w:rPr>
              <w:t>?</w:t>
            </w:r>
          </w:p>
          <w:p w:rsidR="005A3BB3" w:rsidRDefault="005A3BB3" w:rsidP="003A195F">
            <w:pPr>
              <w:rPr>
                <w:rFonts w:ascii="Arial" w:hAnsi="Arial" w:cs="Arial"/>
                <w:sz w:val="16"/>
                <w:szCs w:val="16"/>
              </w:rPr>
            </w:pPr>
          </w:p>
          <w:p w:rsidR="00CA0FF8" w:rsidRPr="00540170" w:rsidRDefault="00CA0FF8" w:rsidP="003A195F">
            <w:pPr>
              <w:rPr>
                <w:rFonts w:ascii="Arial" w:hAnsi="Arial" w:cs="Arial"/>
                <w:sz w:val="16"/>
                <w:szCs w:val="16"/>
              </w:rPr>
            </w:pPr>
          </w:p>
          <w:p w:rsidR="005A3BB3" w:rsidRPr="00540170" w:rsidRDefault="005A3BB3" w:rsidP="003A195F">
            <w:pPr>
              <w:rPr>
                <w:rFonts w:ascii="Arial" w:hAnsi="Arial" w:cs="Arial"/>
                <w:sz w:val="16"/>
                <w:szCs w:val="16"/>
              </w:rPr>
            </w:pPr>
            <w:r w:rsidRPr="00540170">
              <w:rPr>
                <w:rFonts w:ascii="Arial" w:hAnsi="Arial" w:cs="Arial"/>
                <w:sz w:val="16"/>
                <w:szCs w:val="16"/>
              </w:rPr>
              <w:t>Did they make you aware of their situation?</w:t>
            </w:r>
          </w:p>
          <w:p w:rsidR="005A3BB3" w:rsidRDefault="005A3BB3" w:rsidP="003A195F">
            <w:pPr>
              <w:rPr>
                <w:rFonts w:ascii="Arial" w:hAnsi="Arial" w:cs="Arial"/>
                <w:sz w:val="16"/>
                <w:szCs w:val="16"/>
              </w:rPr>
            </w:pPr>
          </w:p>
          <w:p w:rsidR="00CA0FF8" w:rsidRPr="00540170" w:rsidRDefault="00CA0FF8" w:rsidP="003A195F">
            <w:pPr>
              <w:rPr>
                <w:rFonts w:ascii="Arial" w:hAnsi="Arial" w:cs="Arial"/>
                <w:sz w:val="16"/>
                <w:szCs w:val="16"/>
              </w:rPr>
            </w:pPr>
          </w:p>
          <w:p w:rsidR="005A3BB3" w:rsidRPr="00540170" w:rsidRDefault="005A3BB3" w:rsidP="003A195F">
            <w:pPr>
              <w:rPr>
                <w:rFonts w:ascii="Arial" w:hAnsi="Arial" w:cs="Arial"/>
                <w:sz w:val="16"/>
                <w:szCs w:val="16"/>
              </w:rPr>
            </w:pPr>
            <w:r w:rsidRPr="00540170">
              <w:rPr>
                <w:rFonts w:ascii="Arial" w:hAnsi="Arial" w:cs="Arial"/>
                <w:sz w:val="16"/>
                <w:szCs w:val="16"/>
              </w:rPr>
              <w:t xml:space="preserve">Did they ask for an opportunity to engage for </w:t>
            </w:r>
            <w:r>
              <w:rPr>
                <w:rFonts w:ascii="Arial" w:hAnsi="Arial" w:cs="Arial"/>
                <w:sz w:val="16"/>
                <w:szCs w:val="16"/>
              </w:rPr>
              <w:t xml:space="preserve">appropriate </w:t>
            </w:r>
            <w:r w:rsidRPr="00540170">
              <w:rPr>
                <w:rFonts w:ascii="Arial" w:hAnsi="Arial" w:cs="Arial"/>
                <w:sz w:val="16"/>
                <w:szCs w:val="16"/>
              </w:rPr>
              <w:t>information?</w:t>
            </w:r>
          </w:p>
          <w:p w:rsidR="00CA0FF8" w:rsidRPr="00540170" w:rsidRDefault="00CA0FF8" w:rsidP="003A195F">
            <w:pPr>
              <w:rPr>
                <w:rFonts w:ascii="Arial" w:hAnsi="Arial" w:cs="Arial"/>
                <w:sz w:val="16"/>
                <w:szCs w:val="16"/>
              </w:rPr>
            </w:pPr>
          </w:p>
          <w:p w:rsidR="005A3BB3" w:rsidRPr="00540170" w:rsidRDefault="005A3BB3" w:rsidP="003A195F">
            <w:pPr>
              <w:rPr>
                <w:rFonts w:ascii="Arial" w:hAnsi="Arial" w:cs="Arial"/>
                <w:sz w:val="16"/>
                <w:szCs w:val="16"/>
              </w:rPr>
            </w:pPr>
            <w:r w:rsidRPr="00540170">
              <w:rPr>
                <w:rFonts w:ascii="Arial" w:hAnsi="Arial" w:cs="Arial"/>
                <w:sz w:val="16"/>
                <w:szCs w:val="16"/>
              </w:rPr>
              <w:t>Did you feel that they were asking for a job?</w:t>
            </w:r>
          </w:p>
          <w:p w:rsidR="005A3BB3" w:rsidRDefault="005A3BB3" w:rsidP="003A195F">
            <w:pPr>
              <w:rPr>
                <w:rFonts w:ascii="Arial" w:hAnsi="Arial" w:cs="Arial"/>
                <w:sz w:val="16"/>
                <w:szCs w:val="16"/>
              </w:rPr>
            </w:pPr>
          </w:p>
          <w:p w:rsidR="00CA0FF8" w:rsidRPr="00540170" w:rsidRDefault="00CA0FF8" w:rsidP="003A195F">
            <w:pPr>
              <w:rPr>
                <w:rFonts w:ascii="Arial" w:hAnsi="Arial" w:cs="Arial"/>
                <w:sz w:val="16"/>
                <w:szCs w:val="16"/>
              </w:rPr>
            </w:pPr>
          </w:p>
          <w:p w:rsidR="005A3BB3" w:rsidRPr="00540170" w:rsidRDefault="005A3BB3" w:rsidP="003A195F">
            <w:pPr>
              <w:rPr>
                <w:rFonts w:ascii="Arial" w:hAnsi="Arial" w:cs="Arial"/>
                <w:sz w:val="16"/>
                <w:szCs w:val="16"/>
              </w:rPr>
            </w:pPr>
            <w:r w:rsidRPr="00540170">
              <w:rPr>
                <w:rFonts w:ascii="Arial" w:hAnsi="Arial" w:cs="Arial"/>
                <w:sz w:val="16"/>
                <w:szCs w:val="16"/>
              </w:rPr>
              <w:t>Did they answer your questions effectively?</w:t>
            </w:r>
          </w:p>
          <w:p w:rsidR="005A3BB3" w:rsidRDefault="005A3BB3" w:rsidP="003A195F">
            <w:pPr>
              <w:rPr>
                <w:rFonts w:ascii="Arial" w:hAnsi="Arial" w:cs="Arial"/>
                <w:sz w:val="16"/>
                <w:szCs w:val="16"/>
              </w:rPr>
            </w:pPr>
          </w:p>
          <w:p w:rsidR="00CA0FF8" w:rsidRPr="00540170" w:rsidRDefault="00CA0FF8" w:rsidP="003A195F">
            <w:pPr>
              <w:rPr>
                <w:rFonts w:ascii="Arial" w:hAnsi="Arial" w:cs="Arial"/>
                <w:sz w:val="16"/>
                <w:szCs w:val="16"/>
              </w:rPr>
            </w:pPr>
          </w:p>
          <w:p w:rsidR="005A3BB3" w:rsidRPr="00540170" w:rsidRDefault="005A3BB3" w:rsidP="003A195F">
            <w:pPr>
              <w:rPr>
                <w:rFonts w:ascii="Arial" w:hAnsi="Arial" w:cs="Arial"/>
                <w:sz w:val="16"/>
                <w:szCs w:val="16"/>
              </w:rPr>
            </w:pPr>
            <w:r w:rsidRPr="00540170">
              <w:rPr>
                <w:rFonts w:ascii="Arial" w:hAnsi="Arial" w:cs="Arial"/>
                <w:sz w:val="16"/>
                <w:szCs w:val="16"/>
              </w:rPr>
              <w:t>Did they create an opportunity for follow-up?</w:t>
            </w:r>
          </w:p>
          <w:p w:rsidR="005A3BB3" w:rsidRDefault="005A3BB3" w:rsidP="003A195F">
            <w:pPr>
              <w:rPr>
                <w:rFonts w:ascii="Arial" w:hAnsi="Arial" w:cs="Arial"/>
                <w:sz w:val="16"/>
                <w:szCs w:val="16"/>
              </w:rPr>
            </w:pPr>
          </w:p>
          <w:p w:rsidR="00CA0FF8" w:rsidRPr="00540170" w:rsidRDefault="00CA0FF8" w:rsidP="003A195F">
            <w:pPr>
              <w:rPr>
                <w:rFonts w:ascii="Arial" w:hAnsi="Arial" w:cs="Arial"/>
                <w:sz w:val="16"/>
                <w:szCs w:val="16"/>
              </w:rPr>
            </w:pPr>
          </w:p>
          <w:p w:rsidR="005A3BB3" w:rsidRDefault="005A3BB3" w:rsidP="003A195F">
            <w:pPr>
              <w:rPr>
                <w:rFonts w:ascii="Arial" w:hAnsi="Arial" w:cs="Arial"/>
                <w:sz w:val="16"/>
                <w:szCs w:val="16"/>
              </w:rPr>
            </w:pPr>
            <w:r w:rsidRPr="00540170">
              <w:rPr>
                <w:rFonts w:ascii="Arial" w:hAnsi="Arial" w:cs="Arial"/>
                <w:sz w:val="16"/>
                <w:szCs w:val="16"/>
              </w:rPr>
              <w:t>Would you be willing to speak to them again?</w:t>
            </w:r>
          </w:p>
          <w:p w:rsidR="005A3BB3" w:rsidRDefault="005A3BB3" w:rsidP="003A195F">
            <w:pPr>
              <w:rPr>
                <w:rFonts w:ascii="Arial" w:hAnsi="Arial" w:cs="Arial"/>
                <w:sz w:val="16"/>
                <w:szCs w:val="16"/>
              </w:rPr>
            </w:pPr>
          </w:p>
          <w:p w:rsidR="005A3BB3" w:rsidRPr="00540170" w:rsidRDefault="005A3BB3" w:rsidP="003A195F">
            <w:pPr>
              <w:rPr>
                <w:rFonts w:ascii="Arial" w:hAnsi="Arial" w:cs="Arial"/>
                <w:sz w:val="16"/>
                <w:szCs w:val="16"/>
              </w:rPr>
            </w:pPr>
          </w:p>
        </w:tc>
        <w:tc>
          <w:tcPr>
            <w:tcW w:w="3564" w:type="dxa"/>
          </w:tcPr>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p w:rsidR="005A3BB3" w:rsidRDefault="005A3BB3" w:rsidP="003A195F">
            <w:pPr>
              <w:rPr>
                <w:rFonts w:ascii="Arial" w:hAnsi="Arial" w:cs="Arial"/>
              </w:rPr>
            </w:pPr>
          </w:p>
        </w:tc>
        <w:tc>
          <w:tcPr>
            <w:tcW w:w="3564" w:type="dxa"/>
          </w:tcPr>
          <w:p w:rsidR="005A3BB3" w:rsidRDefault="005A3BB3" w:rsidP="003A195F">
            <w:pPr>
              <w:rPr>
                <w:rFonts w:ascii="Arial" w:hAnsi="Arial" w:cs="Arial"/>
              </w:rPr>
            </w:pPr>
          </w:p>
        </w:tc>
      </w:tr>
    </w:tbl>
    <w:p w:rsidR="001802C2" w:rsidRDefault="001802C2">
      <w:pPr>
        <w:rPr>
          <w:b/>
          <w:u w:val="single"/>
        </w:rPr>
      </w:pPr>
    </w:p>
    <w:p w:rsidR="00F31C52" w:rsidRPr="004D2F08" w:rsidRDefault="00F31C52" w:rsidP="001802C2">
      <w:pPr>
        <w:jc w:val="center"/>
        <w:rPr>
          <w:b/>
          <w:u w:val="single"/>
        </w:rPr>
      </w:pPr>
      <w:bookmarkStart w:id="0" w:name="_GoBack"/>
      <w:bookmarkEnd w:id="0"/>
      <w:r w:rsidRPr="004D2F08">
        <w:rPr>
          <w:b/>
          <w:u w:val="single"/>
        </w:rPr>
        <w:lastRenderedPageBreak/>
        <w:t>Typical Network Telephone Call Questions</w:t>
      </w:r>
    </w:p>
    <w:p w:rsidR="00F31C52" w:rsidRDefault="00F31C52" w:rsidP="00F31C52"/>
    <w:p w:rsidR="00F31C52" w:rsidRPr="00804DAF" w:rsidRDefault="00F31C52" w:rsidP="00F31C52">
      <w:pPr>
        <w:rPr>
          <w:b/>
        </w:rPr>
      </w:pPr>
      <w:r w:rsidRPr="00804DAF">
        <w:rPr>
          <w:b/>
        </w:rPr>
        <w:t xml:space="preserve">Typical Questions </w:t>
      </w:r>
      <w:r>
        <w:rPr>
          <w:b/>
        </w:rPr>
        <w:t xml:space="preserve">for </w:t>
      </w:r>
      <w:r w:rsidRPr="00804DAF">
        <w:rPr>
          <w:b/>
        </w:rPr>
        <w:t>Call</w:t>
      </w:r>
      <w:r>
        <w:rPr>
          <w:b/>
        </w:rPr>
        <w:t>s</w:t>
      </w:r>
      <w:r w:rsidRPr="00804DAF">
        <w:rPr>
          <w:b/>
        </w:rPr>
        <w:t xml:space="preserve"> to a Known Party -</w:t>
      </w:r>
    </w:p>
    <w:p w:rsidR="00F31C52" w:rsidRDefault="00F31C52" w:rsidP="00F31C52">
      <w:pPr>
        <w:pStyle w:val="ListParagraph"/>
        <w:numPr>
          <w:ilvl w:val="0"/>
          <w:numId w:val="9"/>
        </w:numPr>
        <w:ind w:left="360"/>
      </w:pPr>
      <w:r>
        <w:t>Hello Joan, this is Paul Harvey.  Do you have a few minutes to talk?</w:t>
      </w:r>
    </w:p>
    <w:p w:rsidR="00F31C52" w:rsidRDefault="00F31C52" w:rsidP="00F31C52">
      <w:pPr>
        <w:pStyle w:val="ListParagraph"/>
        <w:numPr>
          <w:ilvl w:val="0"/>
          <w:numId w:val="9"/>
        </w:numPr>
        <w:ind w:left="360"/>
      </w:pPr>
      <w:r>
        <w:t>How are you doing? (Extend this based on what you know about the individual.  Respond to similar questions with warm, positive, short answers, as you want to get to the purpose of your discussions quickly.)</w:t>
      </w:r>
    </w:p>
    <w:p w:rsidR="00F31C52" w:rsidRDefault="00F31C52" w:rsidP="00F31C52">
      <w:pPr>
        <w:pStyle w:val="ListParagraph"/>
        <w:numPr>
          <w:ilvl w:val="0"/>
          <w:numId w:val="9"/>
        </w:numPr>
        <w:ind w:left="360"/>
      </w:pPr>
      <w:r>
        <w:t>And your husband and kids? (again, extend this as you see appropriate)</w:t>
      </w:r>
    </w:p>
    <w:p w:rsidR="00F31C52" w:rsidRDefault="00F31C52" w:rsidP="00F31C52">
      <w:pPr>
        <w:pStyle w:val="ListParagraph"/>
        <w:numPr>
          <w:ilvl w:val="0"/>
          <w:numId w:val="9"/>
        </w:numPr>
        <w:ind w:left="360"/>
      </w:pPr>
      <w:r>
        <w:t>You probably haven’t heard, but I’m out of work and looking for a new job.  I know that you’ve worked in the ____________ area for some time and I would like to know more about ___________.  Would you have some time to speak with me and bring me up to speed on the ______________?  It would be a big help to me if you could.</w:t>
      </w:r>
    </w:p>
    <w:p w:rsidR="00F31C52" w:rsidRDefault="00F31C52" w:rsidP="00F31C52">
      <w:pPr>
        <w:pStyle w:val="ListParagraph"/>
        <w:numPr>
          <w:ilvl w:val="0"/>
          <w:numId w:val="9"/>
        </w:numPr>
        <w:ind w:left="360"/>
      </w:pPr>
      <w:r>
        <w:t>Arrange a meeting based on your discussions.</w:t>
      </w:r>
    </w:p>
    <w:p w:rsidR="00F31C52" w:rsidRPr="00804DAF" w:rsidRDefault="00F31C52" w:rsidP="00F31C52">
      <w:pPr>
        <w:rPr>
          <w:b/>
        </w:rPr>
      </w:pPr>
      <w:r w:rsidRPr="00804DAF">
        <w:rPr>
          <w:b/>
        </w:rPr>
        <w:t>Typical Questions for Call</w:t>
      </w:r>
      <w:r>
        <w:rPr>
          <w:b/>
        </w:rPr>
        <w:t>s</w:t>
      </w:r>
      <w:r w:rsidRPr="00804DAF">
        <w:rPr>
          <w:b/>
        </w:rPr>
        <w:t xml:space="preserve"> to an Unknown Party -</w:t>
      </w:r>
    </w:p>
    <w:p w:rsidR="00F31C52" w:rsidRDefault="00F31C52" w:rsidP="00F31C52">
      <w:pPr>
        <w:pStyle w:val="ListParagraph"/>
        <w:numPr>
          <w:ilvl w:val="0"/>
          <w:numId w:val="10"/>
        </w:numPr>
        <w:ind w:left="360"/>
      </w:pPr>
      <w:r>
        <w:t>Hello Joan, this is Paul Harvey.  I was speaking with Jane Doe and she thought I should give you a call.  Do you have a few minutes to talk?</w:t>
      </w:r>
    </w:p>
    <w:p w:rsidR="00F31C52" w:rsidRDefault="00F31C52" w:rsidP="00F31C52">
      <w:pPr>
        <w:pStyle w:val="ListParagraph"/>
        <w:numPr>
          <w:ilvl w:val="0"/>
          <w:numId w:val="10"/>
        </w:numPr>
        <w:ind w:left="360"/>
      </w:pPr>
      <w:r>
        <w:t>I’m out of work and looking for a new job.  Jane indicated that you’ve worked in the ____________ area for some time and could give me great feedback on ___________.  Would you have some time to meet with me and bring me up to speed on ______________?  It would be a big help to me if you could.</w:t>
      </w:r>
    </w:p>
    <w:p w:rsidR="00F31C52" w:rsidRDefault="00F31C52" w:rsidP="00F31C52">
      <w:pPr>
        <w:pStyle w:val="ListParagraph"/>
        <w:numPr>
          <w:ilvl w:val="0"/>
          <w:numId w:val="10"/>
        </w:numPr>
        <w:ind w:left="360"/>
      </w:pPr>
      <w:r>
        <w:t>Be prepared to answer all typical telephone screening questions at this point as the individual will want to understand whether they should take the time to help you.</w:t>
      </w:r>
    </w:p>
    <w:p w:rsidR="00F31C52" w:rsidRDefault="00F31C52" w:rsidP="00F31C52">
      <w:pPr>
        <w:pStyle w:val="ListParagraph"/>
        <w:numPr>
          <w:ilvl w:val="0"/>
          <w:numId w:val="10"/>
        </w:numPr>
        <w:ind w:left="360"/>
      </w:pPr>
      <w:r>
        <w:t>Arrange a meeting based on your discussions.</w:t>
      </w:r>
    </w:p>
    <w:p w:rsidR="00313C23" w:rsidRPr="007331B2" w:rsidRDefault="00313C23" w:rsidP="00F31C52">
      <w:pPr>
        <w:jc w:val="center"/>
      </w:pPr>
    </w:p>
    <w:sectPr w:rsidR="00313C23" w:rsidRPr="007331B2" w:rsidSect="00421AC6">
      <w:pgSz w:w="12240" w:h="15840"/>
      <w:pgMar w:top="864"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A0648"/>
    <w:multiLevelType w:val="hybridMultilevel"/>
    <w:tmpl w:val="2DBCF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17378"/>
    <w:multiLevelType w:val="hybridMultilevel"/>
    <w:tmpl w:val="1FAEE0AE"/>
    <w:lvl w:ilvl="0" w:tplc="3B30FF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66511C"/>
    <w:multiLevelType w:val="hybridMultilevel"/>
    <w:tmpl w:val="78BE7216"/>
    <w:lvl w:ilvl="0" w:tplc="91E461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0725FC"/>
    <w:multiLevelType w:val="hybridMultilevel"/>
    <w:tmpl w:val="F5A2F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8628F4"/>
    <w:multiLevelType w:val="hybridMultilevel"/>
    <w:tmpl w:val="8A72B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DC52EF"/>
    <w:multiLevelType w:val="hybridMultilevel"/>
    <w:tmpl w:val="86F02C1C"/>
    <w:lvl w:ilvl="0" w:tplc="C374D6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46375D"/>
    <w:multiLevelType w:val="hybridMultilevel"/>
    <w:tmpl w:val="67545748"/>
    <w:lvl w:ilvl="0" w:tplc="C8B2D7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FB6382"/>
    <w:multiLevelType w:val="hybridMultilevel"/>
    <w:tmpl w:val="3F6EF1A0"/>
    <w:lvl w:ilvl="0" w:tplc="91E461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D05C38"/>
    <w:multiLevelType w:val="hybridMultilevel"/>
    <w:tmpl w:val="12C45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56776A"/>
    <w:multiLevelType w:val="hybridMultilevel"/>
    <w:tmpl w:val="C63698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2"/>
  </w:num>
  <w:num w:numId="4">
    <w:abstractNumId w:val="1"/>
  </w:num>
  <w:num w:numId="5">
    <w:abstractNumId w:val="0"/>
  </w:num>
  <w:num w:numId="6">
    <w:abstractNumId w:val="9"/>
  </w:num>
  <w:num w:numId="7">
    <w:abstractNumId w:val="4"/>
  </w:num>
  <w:num w:numId="8">
    <w:abstractNumId w:val="3"/>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C23"/>
    <w:rsid w:val="00120D33"/>
    <w:rsid w:val="001802C2"/>
    <w:rsid w:val="001E1D51"/>
    <w:rsid w:val="001E42E9"/>
    <w:rsid w:val="00313C23"/>
    <w:rsid w:val="003842D8"/>
    <w:rsid w:val="00421AC6"/>
    <w:rsid w:val="00471394"/>
    <w:rsid w:val="005A3BB3"/>
    <w:rsid w:val="005B2241"/>
    <w:rsid w:val="00612F18"/>
    <w:rsid w:val="006B1C9C"/>
    <w:rsid w:val="00717BDA"/>
    <w:rsid w:val="007331B2"/>
    <w:rsid w:val="00766D7A"/>
    <w:rsid w:val="008271E4"/>
    <w:rsid w:val="00861575"/>
    <w:rsid w:val="008D2385"/>
    <w:rsid w:val="009D31E5"/>
    <w:rsid w:val="00AA3084"/>
    <w:rsid w:val="00BC141D"/>
    <w:rsid w:val="00C41040"/>
    <w:rsid w:val="00CA0FF8"/>
    <w:rsid w:val="00D0718A"/>
    <w:rsid w:val="00D45877"/>
    <w:rsid w:val="00DF5ED2"/>
    <w:rsid w:val="00F31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38D176-4A47-4FAA-AED8-7D361F862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AC6"/>
    <w:pPr>
      <w:ind w:left="720"/>
      <w:contextualSpacing/>
    </w:pPr>
  </w:style>
  <w:style w:type="table" w:styleId="TableGrid">
    <w:name w:val="Table Grid"/>
    <w:basedOn w:val="TableNormal"/>
    <w:uiPriority w:val="59"/>
    <w:rsid w:val="00421A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331B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8697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ADAE09-95EA-4DA6-AB46-822F1FC074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 S. Harvison</dc:creator>
  <cp:lastModifiedBy>Ross Harvison</cp:lastModifiedBy>
  <cp:revision>5</cp:revision>
  <cp:lastPrinted>2013-09-16T02:53:00Z</cp:lastPrinted>
  <dcterms:created xsi:type="dcterms:W3CDTF">2014-04-30T00:20:00Z</dcterms:created>
  <dcterms:modified xsi:type="dcterms:W3CDTF">2015-08-26T16:19:00Z</dcterms:modified>
</cp:coreProperties>
</file>